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viharlampa-hu2.com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http://viharlampa-hu2.com/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viharlampa-hu2.com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viharlampa-hu2.com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viharlampa-hu2.com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